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1879AC" w14:textId="230B77C2" w:rsidR="009F63B2" w:rsidRPr="004E4789" w:rsidRDefault="009F63B2" w:rsidP="009F63B2">
      <w:r w:rsidRPr="004E4789">
        <w:t xml:space="preserve">Pair the messages below with </w:t>
      </w:r>
      <w:r>
        <w:t xml:space="preserve">the </w:t>
      </w:r>
      <w:r w:rsidRPr="004E4789">
        <w:t>social media graphics available for download. The graphics provide the source for th</w:t>
      </w:r>
      <w:r w:rsidR="00925D27">
        <w:t>e</w:t>
      </w:r>
      <w:r w:rsidRPr="004E4789">
        <w:t xml:space="preserve"> data points in the messages. </w:t>
      </w:r>
    </w:p>
    <w:p w14:paraId="2B0095A0" w14:textId="77777777" w:rsidR="009F63B2" w:rsidRDefault="009F63B2" w:rsidP="009F63B2">
      <w:pPr>
        <w:pStyle w:val="Heading3"/>
      </w:pPr>
      <w:r w:rsidRPr="68E39964">
        <w:t>Facebook/LinkedIn</w:t>
      </w:r>
    </w:p>
    <w:p w14:paraId="5078E24E" w14:textId="09FE047A" w:rsidR="009F63B2" w:rsidRPr="009F63B2" w:rsidRDefault="009F63B2" w:rsidP="009F63B2">
      <w:pPr>
        <w:pStyle w:val="ListParagraph"/>
      </w:pPr>
      <w:r w:rsidRPr="009F63B2">
        <w:t>Did you know 1 in 5 adults in the U.S. ha</w:t>
      </w:r>
      <w:r w:rsidR="00925D27">
        <w:t>s</w:t>
      </w:r>
      <w:r w:rsidRPr="009F63B2">
        <w:t xml:space="preserve"> limited information literacy skills? This means they have trouble finding, judging, and using information in their daily lives. @Institute of Museum and Library </w:t>
      </w:r>
      <w:proofErr w:type="spellStart"/>
      <w:r w:rsidRPr="009F63B2">
        <w:t>Services’s</w:t>
      </w:r>
      <w:proofErr w:type="spellEnd"/>
      <w:r w:rsidRPr="009F63B2">
        <w:t xml:space="preserve"> Information Literacy Initiative wants to change that by providing resources and training to support library and museum professionals in their work to close information literacy gaps in their communities! Visit </w:t>
      </w:r>
      <w:hyperlink r:id="rId10">
        <w:r w:rsidRPr="009F63B2">
          <w:rPr>
            <w:rStyle w:val="Hyperlink"/>
            <w:color w:val="1A1A1A"/>
            <w:u w:val="none"/>
          </w:rPr>
          <w:t>www.InformationLiteracy.gov</w:t>
        </w:r>
      </w:hyperlink>
      <w:r w:rsidRPr="009F63B2">
        <w:t xml:space="preserve"> to learn more! </w:t>
      </w:r>
    </w:p>
    <w:p w14:paraId="26733F09" w14:textId="778326CF" w:rsidR="009F63B2" w:rsidRPr="00021564" w:rsidRDefault="009F63B2" w:rsidP="009F63B2">
      <w:pPr>
        <w:pStyle w:val="ListBullet2"/>
        <w:rPr>
          <w:color w:val="C00000"/>
          <w:lang w:val="fr-CA"/>
        </w:rPr>
      </w:pPr>
      <w:r w:rsidRPr="00021564">
        <w:rPr>
          <w:color w:val="C00000"/>
          <w:lang w:val="fr-CA"/>
        </w:rPr>
        <w:t xml:space="preserve">[Insert </w:t>
      </w:r>
      <w:proofErr w:type="spellStart"/>
      <w:r w:rsidRPr="00021564">
        <w:rPr>
          <w:color w:val="C00000"/>
          <w:lang w:val="fr-CA"/>
        </w:rPr>
        <w:t>InfoLit</w:t>
      </w:r>
      <w:proofErr w:type="spellEnd"/>
      <w:r w:rsidRPr="00021564">
        <w:rPr>
          <w:color w:val="C00000"/>
          <w:lang w:val="fr-CA"/>
        </w:rPr>
        <w:t xml:space="preserve"> Social Media Graphic 01_FB&amp;LI]</w:t>
      </w:r>
    </w:p>
    <w:p w14:paraId="2E45F9F0" w14:textId="77777777" w:rsidR="009F63B2" w:rsidRPr="001E09BE" w:rsidRDefault="009F63B2" w:rsidP="001E09BE">
      <w:pPr>
        <w:pStyle w:val="ListParagraph"/>
        <w:rPr>
          <w:rStyle w:val="Hyperlink"/>
          <w:color w:val="1A1A1A"/>
          <w:u w:val="none"/>
        </w:rPr>
      </w:pPr>
      <w:r w:rsidRPr="001E09BE">
        <w:t xml:space="preserve">According to the National Center for Education Statistics, nearly 43 million adults in the U.S. struggle to find and use necessary financial, health, digital, or other information in their day-to-day life. </w:t>
      </w:r>
      <w:r w:rsidRPr="001E09BE">
        <w:rPr>
          <w:highlight w:val="yellow"/>
        </w:rPr>
        <w:t>[Your Organization Name/We] is/are</w:t>
      </w:r>
      <w:r w:rsidRPr="001E09BE">
        <w:t xml:space="preserve"> working with the @Institute of Museum and Library Services to bring [</w:t>
      </w:r>
      <w:r w:rsidRPr="001E09BE">
        <w:rPr>
          <w:highlight w:val="yellow"/>
        </w:rPr>
        <w:t>TRAINING]</w:t>
      </w:r>
      <w:r w:rsidRPr="001E09BE">
        <w:t xml:space="preserve"> to [</w:t>
      </w:r>
      <w:r w:rsidRPr="001E09BE">
        <w:rPr>
          <w:highlight w:val="yellow"/>
        </w:rPr>
        <w:t>LOCATION]</w:t>
      </w:r>
      <w:r w:rsidRPr="001E09BE">
        <w:t>! Learn more at [</w:t>
      </w:r>
      <w:r w:rsidRPr="001E09BE">
        <w:rPr>
          <w:highlight w:val="yellow"/>
        </w:rPr>
        <w:t>Local website</w:t>
      </w:r>
      <w:r w:rsidRPr="001E09BE">
        <w:t xml:space="preserve">] and find more resources at </w:t>
      </w:r>
      <w:hyperlink r:id="rId11">
        <w:r w:rsidRPr="00021564">
          <w:rPr>
            <w:rStyle w:val="Hyperlink"/>
            <w:b/>
            <w:bCs/>
          </w:rPr>
          <w:t>www.InformationLiteracy.gov</w:t>
        </w:r>
        <w:r w:rsidRPr="001E09BE">
          <w:rPr>
            <w:rStyle w:val="Hyperlink"/>
            <w:color w:val="1A1A1A"/>
            <w:u w:val="none"/>
          </w:rPr>
          <w:t>.</w:t>
        </w:r>
      </w:hyperlink>
    </w:p>
    <w:p w14:paraId="7CA70DF7" w14:textId="5AC9FF4C" w:rsidR="009F63B2" w:rsidRPr="00021564" w:rsidRDefault="009F63B2" w:rsidP="009F63B2">
      <w:pPr>
        <w:pStyle w:val="ListBullet2"/>
        <w:rPr>
          <w:color w:val="C00000"/>
          <w:lang w:val="fr-CA"/>
        </w:rPr>
      </w:pPr>
      <w:r w:rsidRPr="00021564">
        <w:rPr>
          <w:color w:val="C00000"/>
          <w:lang w:val="fr-CA"/>
        </w:rPr>
        <w:t xml:space="preserve">[Insert </w:t>
      </w:r>
      <w:proofErr w:type="spellStart"/>
      <w:r w:rsidRPr="00021564">
        <w:rPr>
          <w:color w:val="C00000"/>
          <w:lang w:val="fr-CA"/>
        </w:rPr>
        <w:t>InfoLit</w:t>
      </w:r>
      <w:proofErr w:type="spellEnd"/>
      <w:r w:rsidRPr="00021564">
        <w:rPr>
          <w:color w:val="C00000"/>
          <w:lang w:val="fr-CA"/>
        </w:rPr>
        <w:t xml:space="preserve"> Social Media Graphic 02_FB&amp;LI]</w:t>
      </w:r>
    </w:p>
    <w:p w14:paraId="2FCFBDE8" w14:textId="77777777" w:rsidR="009F63B2" w:rsidRPr="001E09BE" w:rsidRDefault="009F63B2" w:rsidP="001E09BE">
      <w:pPr>
        <w:pStyle w:val="ListParagraph"/>
      </w:pPr>
      <w:r w:rsidRPr="001E09BE">
        <w:t xml:space="preserve">Tired of asking your friends how to find reliable information online? </w:t>
      </w:r>
      <w:r w:rsidRPr="001E09BE">
        <w:rPr>
          <w:highlight w:val="yellow"/>
        </w:rPr>
        <w:t>[Your Organization Name/We] is/are</w:t>
      </w:r>
      <w:r w:rsidRPr="001E09BE">
        <w:t xml:space="preserve"> working with the @Institute of Museum and Library Services to provide resources and training on information literacy to help! Visit </w:t>
      </w:r>
      <w:hyperlink r:id="rId12">
        <w:r w:rsidRPr="00067CD5">
          <w:rPr>
            <w:rStyle w:val="Hyperlink"/>
            <w:b/>
            <w:bCs/>
            <w:spacing w:val="-2"/>
          </w:rPr>
          <w:t>www.InformationLiteracy.gov</w:t>
        </w:r>
      </w:hyperlink>
      <w:r w:rsidRPr="001E09BE">
        <w:t xml:space="preserve"> today to see how you can get involved!</w:t>
      </w:r>
    </w:p>
    <w:p w14:paraId="4FB54CD0" w14:textId="77777777" w:rsidR="009F63B2" w:rsidRPr="00021564" w:rsidRDefault="009F63B2" w:rsidP="001E09BE">
      <w:pPr>
        <w:pStyle w:val="ListBullet2"/>
        <w:rPr>
          <w:color w:val="C00000"/>
          <w:lang w:val="fr-CA"/>
        </w:rPr>
      </w:pPr>
      <w:r w:rsidRPr="00021564">
        <w:rPr>
          <w:color w:val="C00000"/>
          <w:lang w:val="fr-CA"/>
        </w:rPr>
        <w:t xml:space="preserve">[Insert </w:t>
      </w:r>
      <w:proofErr w:type="spellStart"/>
      <w:r w:rsidRPr="00021564">
        <w:rPr>
          <w:color w:val="C00000"/>
          <w:lang w:val="fr-CA"/>
        </w:rPr>
        <w:t>InfoLit</w:t>
      </w:r>
      <w:proofErr w:type="spellEnd"/>
      <w:r w:rsidRPr="00021564">
        <w:rPr>
          <w:color w:val="C00000"/>
          <w:lang w:val="fr-CA"/>
        </w:rPr>
        <w:t xml:space="preserve"> Social Media Graphic 03_FB&amp;LI]</w:t>
      </w:r>
    </w:p>
    <w:p w14:paraId="7950B81A" w14:textId="77777777" w:rsidR="009F63B2" w:rsidRDefault="009F63B2" w:rsidP="001E09BE">
      <w:pPr>
        <w:pStyle w:val="Heading3"/>
      </w:pPr>
      <w:r w:rsidRPr="68E39964">
        <w:t>Instagram</w:t>
      </w:r>
    </w:p>
    <w:p w14:paraId="28B3B6E8" w14:textId="70FE7C3B" w:rsidR="009F63B2" w:rsidRDefault="009F63B2" w:rsidP="001E09BE">
      <w:pPr>
        <w:pStyle w:val="ListParagraph"/>
      </w:pPr>
      <w:r>
        <w:t>Did you know 1 in 5 adults in the U.S. ha</w:t>
      </w:r>
      <w:r w:rsidR="00925D27">
        <w:t>s</w:t>
      </w:r>
      <w:r>
        <w:t xml:space="preserve"> limited information literacy skills? This means they have trouble finding, judging, and </w:t>
      </w:r>
      <w:r w:rsidRPr="001E09BE">
        <w:t>using</w:t>
      </w:r>
      <w:r>
        <w:t xml:space="preserve"> information in their daily lives. @US_IMLS’s Information Literacy Initiative wants to change that by providing resources and training to support library and museum professionals in their work to close information literacy gaps in their communities! Visit </w:t>
      </w:r>
      <w:hyperlink r:id="rId13">
        <w:r w:rsidRPr="00067CD5">
          <w:rPr>
            <w:rStyle w:val="Hyperlink"/>
            <w:b/>
            <w:bCs/>
          </w:rPr>
          <w:t>www.InformationLiteracy.gov</w:t>
        </w:r>
      </w:hyperlink>
      <w:r>
        <w:t xml:space="preserve"> to learn more! </w:t>
      </w:r>
    </w:p>
    <w:p w14:paraId="7613A7EB" w14:textId="01E1005A" w:rsidR="009F63B2" w:rsidRPr="00021564" w:rsidRDefault="009F63B2" w:rsidP="001E09BE">
      <w:pPr>
        <w:pStyle w:val="ListBullet2"/>
        <w:rPr>
          <w:color w:val="C00000"/>
        </w:rPr>
      </w:pPr>
      <w:r w:rsidRPr="00021564">
        <w:rPr>
          <w:color w:val="C00000"/>
        </w:rPr>
        <w:t xml:space="preserve">[Insert </w:t>
      </w:r>
      <w:proofErr w:type="spellStart"/>
      <w:r w:rsidRPr="00021564">
        <w:rPr>
          <w:color w:val="C00000"/>
        </w:rPr>
        <w:t>InfoLit</w:t>
      </w:r>
      <w:proofErr w:type="spellEnd"/>
      <w:r w:rsidRPr="00021564">
        <w:rPr>
          <w:color w:val="C00000"/>
        </w:rPr>
        <w:t xml:space="preserve"> Social Media Graphic 01_IG]</w:t>
      </w:r>
    </w:p>
    <w:p w14:paraId="6B1DD77B" w14:textId="77777777" w:rsidR="009F63B2" w:rsidRDefault="009F63B2" w:rsidP="001E09BE">
      <w:pPr>
        <w:pStyle w:val="ListParagraph"/>
      </w:pPr>
      <w:r>
        <w:t xml:space="preserve">According to the National Center for Education Statistics, nearly 43 million adults in the U.S. struggle to find and use necessary financial, health, digital, or other information in their day-to-day life. </w:t>
      </w:r>
      <w:r>
        <w:rPr>
          <w:highlight w:val="yellow"/>
        </w:rPr>
        <w:t>[Your Organization Name</w:t>
      </w:r>
      <w:r w:rsidRPr="009068BE">
        <w:rPr>
          <w:highlight w:val="yellow"/>
        </w:rPr>
        <w:t>/We</w:t>
      </w:r>
      <w:r>
        <w:rPr>
          <w:highlight w:val="yellow"/>
        </w:rPr>
        <w:t>]</w:t>
      </w:r>
      <w:r>
        <w:t xml:space="preserve"> is/are working with @US_IMLS to bring [</w:t>
      </w:r>
      <w:r w:rsidRPr="68E39964">
        <w:rPr>
          <w:highlight w:val="yellow"/>
        </w:rPr>
        <w:t>TRAINING</w:t>
      </w:r>
      <w:r w:rsidRPr="7222BBD5">
        <w:rPr>
          <w:highlight w:val="yellow"/>
        </w:rPr>
        <w:t>]</w:t>
      </w:r>
      <w:r>
        <w:t xml:space="preserve"> to [</w:t>
      </w:r>
      <w:r w:rsidRPr="68E39964">
        <w:rPr>
          <w:highlight w:val="yellow"/>
        </w:rPr>
        <w:t>LOCATION</w:t>
      </w:r>
      <w:r w:rsidRPr="7222BBD5">
        <w:rPr>
          <w:highlight w:val="yellow"/>
        </w:rPr>
        <w:t>]</w:t>
      </w:r>
      <w:r>
        <w:t xml:space="preserve">! </w:t>
      </w:r>
      <w:r w:rsidRPr="001E09BE">
        <w:t>Learn</w:t>
      </w:r>
      <w:r>
        <w:t xml:space="preserve"> more at [</w:t>
      </w:r>
      <w:r w:rsidRPr="68E39964">
        <w:rPr>
          <w:highlight w:val="yellow"/>
        </w:rPr>
        <w:t>Local website</w:t>
      </w:r>
      <w:r>
        <w:t xml:space="preserve">] and find more resources at </w:t>
      </w:r>
      <w:hyperlink r:id="rId14">
        <w:r w:rsidRPr="00067CD5">
          <w:rPr>
            <w:rStyle w:val="Hyperlink"/>
            <w:b/>
            <w:bCs/>
          </w:rPr>
          <w:t>www.InformationLiteracy.gov</w:t>
        </w:r>
      </w:hyperlink>
      <w:r>
        <w:t>!</w:t>
      </w:r>
    </w:p>
    <w:p w14:paraId="2A8CA16C" w14:textId="03C7C9CC" w:rsidR="009F63B2" w:rsidRPr="00021564" w:rsidRDefault="009F63B2" w:rsidP="001E09BE">
      <w:pPr>
        <w:pStyle w:val="ListBullet2"/>
        <w:rPr>
          <w:color w:val="C00000"/>
        </w:rPr>
      </w:pPr>
      <w:r w:rsidRPr="00021564">
        <w:rPr>
          <w:color w:val="C00000"/>
        </w:rPr>
        <w:lastRenderedPageBreak/>
        <w:t xml:space="preserve">[Insert </w:t>
      </w:r>
      <w:proofErr w:type="spellStart"/>
      <w:r w:rsidRPr="00021564">
        <w:rPr>
          <w:color w:val="C00000"/>
        </w:rPr>
        <w:t>InfoLit</w:t>
      </w:r>
      <w:proofErr w:type="spellEnd"/>
      <w:r w:rsidRPr="00021564">
        <w:rPr>
          <w:color w:val="C00000"/>
        </w:rPr>
        <w:t xml:space="preserve"> Social Media Graphic 02_IG]</w:t>
      </w:r>
    </w:p>
    <w:p w14:paraId="70196C4C" w14:textId="77777777" w:rsidR="009F63B2" w:rsidRDefault="009F63B2" w:rsidP="001E09BE">
      <w:pPr>
        <w:pStyle w:val="ListParagraph"/>
      </w:pPr>
      <w:r>
        <w:t xml:space="preserve">Tired of asking your friends how to find reliable information online? </w:t>
      </w:r>
      <w:r>
        <w:rPr>
          <w:highlight w:val="yellow"/>
        </w:rPr>
        <w:t>[Your Organization Name</w:t>
      </w:r>
      <w:r w:rsidRPr="009068BE">
        <w:rPr>
          <w:highlight w:val="yellow"/>
        </w:rPr>
        <w:t>/We</w:t>
      </w:r>
      <w:r>
        <w:rPr>
          <w:highlight w:val="yellow"/>
        </w:rPr>
        <w:t>]</w:t>
      </w:r>
      <w:r>
        <w:t xml:space="preserve"> is/are working with @US_IMLS to provide resources and training on information literacy to help! Visit </w:t>
      </w:r>
      <w:hyperlink r:id="rId15">
        <w:r w:rsidRPr="00067CD5">
          <w:rPr>
            <w:rStyle w:val="Hyperlink"/>
            <w:b/>
            <w:bCs/>
          </w:rPr>
          <w:t>www.InformationLiteracy.gov</w:t>
        </w:r>
      </w:hyperlink>
      <w:r>
        <w:t xml:space="preserve"> today to see how you can get involved!</w:t>
      </w:r>
    </w:p>
    <w:p w14:paraId="6A698E8D" w14:textId="198B1FE8" w:rsidR="009F63B2" w:rsidRPr="00021564" w:rsidRDefault="009F63B2" w:rsidP="009F63B2">
      <w:pPr>
        <w:pStyle w:val="ListBullet2"/>
        <w:rPr>
          <w:color w:val="C00000"/>
        </w:rPr>
      </w:pPr>
      <w:r w:rsidRPr="00021564">
        <w:rPr>
          <w:color w:val="C00000"/>
        </w:rPr>
        <w:t xml:space="preserve">[Insert </w:t>
      </w:r>
      <w:proofErr w:type="spellStart"/>
      <w:r w:rsidRPr="00021564">
        <w:rPr>
          <w:color w:val="C00000"/>
        </w:rPr>
        <w:t>InfoLit</w:t>
      </w:r>
      <w:proofErr w:type="spellEnd"/>
      <w:r w:rsidRPr="00021564">
        <w:rPr>
          <w:color w:val="C00000"/>
        </w:rPr>
        <w:t xml:space="preserve"> Social Media Graphic 03_IG]</w:t>
      </w:r>
    </w:p>
    <w:p w14:paraId="6E8EABF5" w14:textId="77777777" w:rsidR="009F63B2" w:rsidRDefault="009F63B2" w:rsidP="001E09BE">
      <w:pPr>
        <w:pStyle w:val="Heading3"/>
      </w:pPr>
      <w:r w:rsidRPr="68E39964">
        <w:t>X (Twitter)</w:t>
      </w:r>
    </w:p>
    <w:p w14:paraId="7267D60E" w14:textId="6DF0E150" w:rsidR="009F63B2" w:rsidRDefault="009F63B2" w:rsidP="001E09BE">
      <w:pPr>
        <w:pStyle w:val="ListParagraph"/>
      </w:pPr>
      <w:r>
        <w:t>#DYK 1 in 5 adults in the U.S. ha</w:t>
      </w:r>
      <w:r w:rsidR="00925D27">
        <w:t>s</w:t>
      </w:r>
      <w:r>
        <w:t xml:space="preserve"> limited </w:t>
      </w:r>
      <w:r w:rsidRPr="001E09BE">
        <w:t>information</w:t>
      </w:r>
      <w:r>
        <w:t xml:space="preserve"> #literacy skills? @US_IMLS wants to change that by working with local #libraries &amp; #museums to close the gap! Visit </w:t>
      </w:r>
      <w:hyperlink r:id="rId16">
        <w:r w:rsidRPr="00067CD5">
          <w:rPr>
            <w:rStyle w:val="Hyperlink"/>
            <w:b/>
            <w:bCs/>
          </w:rPr>
          <w:t>www.InformationLiteracy.gov</w:t>
        </w:r>
      </w:hyperlink>
      <w:r>
        <w:t xml:space="preserve"> to learn more! #IMLSInfoLit</w:t>
      </w:r>
    </w:p>
    <w:p w14:paraId="5081E9A7" w14:textId="7558C160" w:rsidR="009F63B2" w:rsidRPr="00021564" w:rsidRDefault="009F63B2" w:rsidP="001E09BE">
      <w:pPr>
        <w:pStyle w:val="ListBullet2"/>
        <w:rPr>
          <w:color w:val="C00000"/>
          <w:lang w:val="fr-CA"/>
        </w:rPr>
      </w:pPr>
      <w:r w:rsidRPr="00021564">
        <w:rPr>
          <w:color w:val="C00000"/>
          <w:lang w:val="fr-CA"/>
        </w:rPr>
        <w:t xml:space="preserve">[Insert </w:t>
      </w:r>
      <w:proofErr w:type="spellStart"/>
      <w:r w:rsidRPr="00021564">
        <w:rPr>
          <w:color w:val="C00000"/>
          <w:lang w:val="fr-CA"/>
        </w:rPr>
        <w:t>InfoLit</w:t>
      </w:r>
      <w:proofErr w:type="spellEnd"/>
      <w:r w:rsidRPr="00021564">
        <w:rPr>
          <w:color w:val="C00000"/>
          <w:lang w:val="fr-CA"/>
        </w:rPr>
        <w:t xml:space="preserve"> Social Media Graphic 01_X]</w:t>
      </w:r>
    </w:p>
    <w:p w14:paraId="22ED7BFE" w14:textId="77777777" w:rsidR="009F63B2" w:rsidRDefault="009F63B2" w:rsidP="001E09BE">
      <w:pPr>
        <w:pStyle w:val="ListParagraph"/>
      </w:pPr>
      <w:r>
        <w:t xml:space="preserve">#DYK nearly 43 million adults </w:t>
      </w:r>
      <w:r w:rsidRPr="001E09BE">
        <w:t>in</w:t>
      </w:r>
      <w:r>
        <w:t xml:space="preserve"> the U.S. struggle to find and use necessary information in their day-to-day life? Learn more about our efforts to bring [</w:t>
      </w:r>
      <w:r w:rsidRPr="68E39964">
        <w:rPr>
          <w:highlight w:val="yellow"/>
        </w:rPr>
        <w:t>TRAINING</w:t>
      </w:r>
      <w:r w:rsidRPr="7222BBD5">
        <w:rPr>
          <w:highlight w:val="yellow"/>
        </w:rPr>
        <w:t>]</w:t>
      </w:r>
      <w:r>
        <w:t xml:space="preserve"> to [</w:t>
      </w:r>
      <w:r w:rsidRPr="68E39964">
        <w:rPr>
          <w:highlight w:val="yellow"/>
        </w:rPr>
        <w:t>COMMUNITY NAME</w:t>
      </w:r>
      <w:r w:rsidRPr="7222BBD5">
        <w:rPr>
          <w:highlight w:val="yellow"/>
        </w:rPr>
        <w:t>]</w:t>
      </w:r>
      <w:r>
        <w:t xml:space="preserve"> at </w:t>
      </w:r>
      <w:hyperlink r:id="rId17">
        <w:r w:rsidRPr="00067CD5">
          <w:rPr>
            <w:rStyle w:val="Hyperlink"/>
            <w:b/>
            <w:bCs/>
          </w:rPr>
          <w:t>www.InformationLiteracy.gov</w:t>
        </w:r>
      </w:hyperlink>
      <w:r>
        <w:t>! @US_IMLS #LiteracyMatters #IMLSInfoLit</w:t>
      </w:r>
    </w:p>
    <w:p w14:paraId="0EF2D1D5" w14:textId="0303D368" w:rsidR="009F63B2" w:rsidRPr="001E09BE" w:rsidRDefault="009F63B2" w:rsidP="001E09BE">
      <w:pPr>
        <w:pStyle w:val="ListBullet2"/>
        <w:rPr>
          <w:color w:val="FF0000"/>
          <w:lang w:val="fr-CA"/>
        </w:rPr>
      </w:pPr>
      <w:r w:rsidRPr="00021564">
        <w:rPr>
          <w:color w:val="C00000"/>
          <w:lang w:val="fr-CA"/>
        </w:rPr>
        <w:t xml:space="preserve">[Insert </w:t>
      </w:r>
      <w:proofErr w:type="spellStart"/>
      <w:r w:rsidRPr="00021564">
        <w:rPr>
          <w:color w:val="C00000"/>
          <w:lang w:val="fr-CA"/>
        </w:rPr>
        <w:t>InfoLit</w:t>
      </w:r>
      <w:proofErr w:type="spellEnd"/>
      <w:r w:rsidRPr="00021564">
        <w:rPr>
          <w:color w:val="C00000"/>
          <w:lang w:val="fr-CA"/>
        </w:rPr>
        <w:t xml:space="preserve"> Social Media Graphic 02_X]</w:t>
      </w:r>
    </w:p>
    <w:p w14:paraId="14689D64" w14:textId="77777777" w:rsidR="009F63B2" w:rsidRDefault="009F63B2" w:rsidP="001E09BE">
      <w:pPr>
        <w:pStyle w:val="ListParagraph"/>
      </w:pPr>
      <w:r>
        <w:t xml:space="preserve">Tired of asking your friends how to find reliable information online? </w:t>
      </w:r>
      <w:r>
        <w:rPr>
          <w:highlight w:val="yellow"/>
        </w:rPr>
        <w:t>[Your Organization Name</w:t>
      </w:r>
      <w:r w:rsidRPr="009068BE">
        <w:rPr>
          <w:highlight w:val="yellow"/>
        </w:rPr>
        <w:t>/We</w:t>
      </w:r>
      <w:r>
        <w:rPr>
          <w:highlight w:val="yellow"/>
        </w:rPr>
        <w:t>]</w:t>
      </w:r>
      <w:r>
        <w:t xml:space="preserve"> is/are working with @US_IMLS to provide resources &amp; training on information #literacy to help. Visit </w:t>
      </w:r>
      <w:hyperlink r:id="rId18">
        <w:r w:rsidRPr="00067CD5">
          <w:rPr>
            <w:rStyle w:val="Hyperlink"/>
            <w:b/>
            <w:bCs/>
          </w:rPr>
          <w:t>www.InformationLiteracy.gov</w:t>
        </w:r>
      </w:hyperlink>
      <w:r>
        <w:t xml:space="preserve"> to learn more! #LiteracyMatters #IMLSInfoLit</w:t>
      </w:r>
    </w:p>
    <w:p w14:paraId="76ECD53C" w14:textId="39FBC15F" w:rsidR="009F63B2" w:rsidRPr="00021564" w:rsidRDefault="009F63B2" w:rsidP="001E09BE">
      <w:pPr>
        <w:pStyle w:val="ListBullet2"/>
        <w:rPr>
          <w:color w:val="C00000"/>
          <w:lang w:val="fr-CA"/>
        </w:rPr>
      </w:pPr>
      <w:r w:rsidRPr="00021564">
        <w:rPr>
          <w:color w:val="C00000"/>
          <w:lang w:val="fr-CA"/>
        </w:rPr>
        <w:t xml:space="preserve">[Insert </w:t>
      </w:r>
      <w:proofErr w:type="spellStart"/>
      <w:r w:rsidRPr="00021564">
        <w:rPr>
          <w:color w:val="C00000"/>
          <w:lang w:val="fr-CA"/>
        </w:rPr>
        <w:t>InfoLit</w:t>
      </w:r>
      <w:proofErr w:type="spellEnd"/>
      <w:r w:rsidRPr="00021564">
        <w:rPr>
          <w:color w:val="C00000"/>
          <w:lang w:val="fr-CA"/>
        </w:rPr>
        <w:t xml:space="preserve"> Social Media Graphic 03_X]</w:t>
      </w:r>
    </w:p>
    <w:p w14:paraId="76BD5E52" w14:textId="77777777" w:rsidR="009F63B2" w:rsidRPr="001F3D93" w:rsidRDefault="009F63B2" w:rsidP="001E09BE">
      <w:pPr>
        <w:pStyle w:val="Heading3"/>
      </w:pPr>
      <w:r w:rsidRPr="001F3D93">
        <w:t>Hashtag suggestions:</w:t>
      </w:r>
    </w:p>
    <w:p w14:paraId="59D875FC" w14:textId="77777777" w:rsidR="009F63B2" w:rsidRPr="001E09BE" w:rsidRDefault="009F63B2" w:rsidP="001E09BE">
      <w:pPr>
        <w:pStyle w:val="ListParagraph"/>
      </w:pPr>
      <w:r w:rsidRPr="001E09BE">
        <w:t>#IMLSInfoLit</w:t>
      </w:r>
    </w:p>
    <w:p w14:paraId="60332AAC" w14:textId="77777777" w:rsidR="009F63B2" w:rsidRPr="001E09BE" w:rsidRDefault="009F63B2" w:rsidP="001E09BE">
      <w:pPr>
        <w:pStyle w:val="ListParagraph"/>
      </w:pPr>
      <w:r w:rsidRPr="001E09BE">
        <w:t>#LiteracyMatters</w:t>
      </w:r>
    </w:p>
    <w:p w14:paraId="25F8F86E" w14:textId="77777777" w:rsidR="009F63B2" w:rsidRPr="001E09BE" w:rsidRDefault="009F63B2" w:rsidP="001E09BE">
      <w:pPr>
        <w:pStyle w:val="ListParagraph"/>
      </w:pPr>
      <w:r w:rsidRPr="001E09BE">
        <w:t>#ShowWhatYouKnow</w:t>
      </w:r>
    </w:p>
    <w:p w14:paraId="5B5F55AC" w14:textId="77777777" w:rsidR="009F63B2" w:rsidRPr="001E09BE" w:rsidRDefault="009F63B2" w:rsidP="001E09BE">
      <w:pPr>
        <w:pStyle w:val="ListParagraph"/>
      </w:pPr>
      <w:r w:rsidRPr="001E09BE">
        <w:t>#LearnTogether</w:t>
      </w:r>
    </w:p>
    <w:p w14:paraId="73668CC9" w14:textId="77777777" w:rsidR="009F63B2" w:rsidRPr="001E09BE" w:rsidRDefault="009F63B2" w:rsidP="001E09BE">
      <w:pPr>
        <w:pStyle w:val="ListParagraph"/>
      </w:pPr>
      <w:r w:rsidRPr="001E09BE">
        <w:t>#DigitalLiteracy</w:t>
      </w:r>
    </w:p>
    <w:p w14:paraId="4033EB0A" w14:textId="77777777" w:rsidR="009F63B2" w:rsidRPr="001E09BE" w:rsidRDefault="009F63B2" w:rsidP="001E09BE">
      <w:pPr>
        <w:pStyle w:val="ListParagraph"/>
      </w:pPr>
      <w:r w:rsidRPr="001E09BE">
        <w:t>#FinancialLiteracy</w:t>
      </w:r>
    </w:p>
    <w:p w14:paraId="2A17A39B" w14:textId="7EA97FE2" w:rsidR="00016630" w:rsidRPr="001E09BE" w:rsidRDefault="009F63B2" w:rsidP="001E09BE">
      <w:pPr>
        <w:pStyle w:val="ListParagraph"/>
      </w:pPr>
      <w:r w:rsidRPr="001E09BE">
        <w:t>#HealthLiteracy</w:t>
      </w:r>
    </w:p>
    <w:sectPr w:rsidR="00016630" w:rsidRPr="001E09BE" w:rsidSect="00C8369C">
      <w:headerReference w:type="default" r:id="rId19"/>
      <w:pgSz w:w="12240" w:h="15840"/>
      <w:pgMar w:top="2592" w:right="1080" w:bottom="216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7C2B419" w14:textId="77777777" w:rsidR="00344AD9" w:rsidRDefault="00344AD9" w:rsidP="00474F86">
      <w:pPr>
        <w:spacing w:after="0"/>
      </w:pPr>
      <w:r>
        <w:separator/>
      </w:r>
    </w:p>
  </w:endnote>
  <w:endnote w:type="continuationSeparator" w:id="0">
    <w:p w14:paraId="6DDD699D" w14:textId="77777777" w:rsidR="00344AD9" w:rsidRDefault="00344AD9" w:rsidP="00474F86">
      <w:pPr>
        <w:spacing w:after="0"/>
      </w:pPr>
      <w:r>
        <w:continuationSeparator/>
      </w:r>
    </w:p>
  </w:endnote>
  <w:endnote w:type="continuationNotice" w:id="1">
    <w:p w14:paraId="71A22A6C" w14:textId="77777777" w:rsidR="00344AD9" w:rsidRDefault="00344AD9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687FF0B" w14:textId="77777777" w:rsidR="00344AD9" w:rsidRDefault="00344AD9" w:rsidP="00474F86">
      <w:pPr>
        <w:spacing w:after="0"/>
      </w:pPr>
      <w:r>
        <w:separator/>
      </w:r>
    </w:p>
  </w:footnote>
  <w:footnote w:type="continuationSeparator" w:id="0">
    <w:p w14:paraId="100A5545" w14:textId="77777777" w:rsidR="00344AD9" w:rsidRDefault="00344AD9" w:rsidP="00474F86">
      <w:pPr>
        <w:spacing w:after="0"/>
      </w:pPr>
      <w:r>
        <w:continuationSeparator/>
      </w:r>
    </w:p>
  </w:footnote>
  <w:footnote w:type="continuationNotice" w:id="1">
    <w:p w14:paraId="031ED68F" w14:textId="77777777" w:rsidR="00344AD9" w:rsidRDefault="00344AD9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E4753C" w14:textId="4F15D56D" w:rsidR="00474F86" w:rsidRDefault="000C139A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30D50C4A" wp14:editId="22DFFCCE">
              <wp:simplePos x="0" y="0"/>
              <wp:positionH relativeFrom="margin">
                <wp:posOffset>1079500</wp:posOffset>
              </wp:positionH>
              <wp:positionV relativeFrom="paragraph">
                <wp:posOffset>171450</wp:posOffset>
              </wp:positionV>
              <wp:extent cx="5398770" cy="355600"/>
              <wp:effectExtent l="0" t="0" r="0" b="635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98770" cy="3556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FB2BCDA" w14:textId="54EB1CC8" w:rsidR="00DE1F2A" w:rsidRPr="008F1B97" w:rsidRDefault="006642EC" w:rsidP="0064756C">
                          <w:pPr>
                            <w:jc w:val="right"/>
                            <w:rPr>
                              <w:b/>
                              <w:bCs/>
                              <w:color w:val="731F44"/>
                              <w:sz w:val="32"/>
                              <w:szCs w:val="32"/>
                            </w:rPr>
                          </w:pPr>
                          <w:r w:rsidRPr="008F1B97">
                            <w:rPr>
                              <w:color w:val="3D4076"/>
                              <w:sz w:val="32"/>
                              <w:szCs w:val="32"/>
                            </w:rPr>
                            <w:t>Information Literacy</w:t>
                          </w:r>
                          <w:r w:rsidRPr="008F1B97">
                            <w:rPr>
                              <w:b/>
                              <w:bCs/>
                              <w:color w:val="3D4076"/>
                              <w:sz w:val="32"/>
                              <w:szCs w:val="32"/>
                            </w:rPr>
                            <w:t xml:space="preserve"> </w:t>
                          </w:r>
                          <w:r w:rsidR="009D6373">
                            <w:rPr>
                              <w:b/>
                              <w:bCs/>
                              <w:color w:val="731F44"/>
                              <w:sz w:val="32"/>
                              <w:szCs w:val="32"/>
                            </w:rPr>
                            <w:t>SOCIAL MEDIA MESSAGES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0D50C4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85pt;margin-top:13.5pt;width:425.1pt;height:28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" filled="f" stroked="f">
              <v:textbox>
                <w:txbxContent>
                  <w:p w14:paraId="0FB2BCDA" w14:textId="54EB1CC8" w:rsidR="00DE1F2A" w:rsidRPr="008F1B97" w:rsidRDefault="006642EC" w:rsidP="0064756C">
                    <w:pPr>
                      <w:jc w:val="right"/>
                      <w:rPr>
                        <w:b/>
                        <w:bCs/>
                        <w:color w:val="731F44"/>
                        <w:sz w:val="32"/>
                        <w:szCs w:val="32"/>
                      </w:rPr>
                    </w:pPr>
                    <w:r w:rsidRPr="008F1B97">
                      <w:rPr>
                        <w:color w:val="3D4076"/>
                        <w:sz w:val="32"/>
                        <w:szCs w:val="32"/>
                      </w:rPr>
                      <w:t>Information Literacy</w:t>
                    </w:r>
                    <w:r w:rsidRPr="008F1B97">
                      <w:rPr>
                        <w:b/>
                        <w:bCs/>
                        <w:color w:val="3D4076"/>
                        <w:sz w:val="32"/>
                        <w:szCs w:val="32"/>
                      </w:rPr>
                      <w:t xml:space="preserve"> </w:t>
                    </w:r>
                    <w:r w:rsidR="009D6373">
                      <w:rPr>
                        <w:b/>
                        <w:bCs/>
                        <w:color w:val="731F44"/>
                        <w:sz w:val="32"/>
                        <w:szCs w:val="32"/>
                      </w:rPr>
                      <w:t>SOCIAL MEDIA MESSAGES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BB3713">
      <w:rPr>
        <w:noProof/>
      </w:rPr>
      <w:drawing>
        <wp:anchor distT="0" distB="0" distL="114300" distR="114300" simplePos="0" relativeHeight="251657216" behindDoc="1" locked="0" layoutInCell="1" allowOverlap="1" wp14:anchorId="7E558DCA" wp14:editId="133D7D75">
          <wp:simplePos x="0" y="0"/>
          <wp:positionH relativeFrom="page">
            <wp:posOffset>-1270</wp:posOffset>
          </wp:positionH>
          <wp:positionV relativeFrom="paragraph">
            <wp:posOffset>-457835</wp:posOffset>
          </wp:positionV>
          <wp:extent cx="7766050" cy="10050145"/>
          <wp:effectExtent l="0" t="0" r="6350" b="8255"/>
          <wp:wrapNone/>
          <wp:docPr id="962534847" name="Picture 1" descr="Letterhead graphic; www.InfomrationLiteracy.gov; Institute of Museum and Library Servic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62534847" name="Picture 1" descr="Letterhead graphic; www.InfomrationLiteracy.gov; Institute of Museum and Library Service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050" cy="100501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3"/>
    <w:multiLevelType w:val="singleLevel"/>
    <w:tmpl w:val="8320E0C4"/>
    <w:lvl w:ilvl="0">
      <w:start w:val="1"/>
      <w:numFmt w:val="bullet"/>
      <w:pStyle w:val="ListBullet2"/>
      <w:lvlText w:val="—"/>
      <w:lvlJc w:val="left"/>
      <w:pPr>
        <w:ind w:left="1080" w:hanging="360"/>
      </w:pPr>
      <w:rPr>
        <w:rFonts w:ascii="Open Sans" w:hAnsi="Open Sans" w:hint="default"/>
        <w:color w:val="074B69"/>
      </w:rPr>
    </w:lvl>
  </w:abstractNum>
  <w:abstractNum w:abstractNumId="1" w15:restartNumberingAfterBreak="0">
    <w:nsid w:val="0A4701A5"/>
    <w:multiLevelType w:val="hybridMultilevel"/>
    <w:tmpl w:val="B03A47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B7570F"/>
    <w:multiLevelType w:val="hybridMultilevel"/>
    <w:tmpl w:val="35766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487EB9"/>
    <w:multiLevelType w:val="hybridMultilevel"/>
    <w:tmpl w:val="A8F2F900"/>
    <w:lvl w:ilvl="0" w:tplc="070A81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5E93F0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3A7BBC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702A6CCE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3962D0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3E62C558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609E09F2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CED8DA5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B372C05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5832645"/>
    <w:multiLevelType w:val="hybridMultilevel"/>
    <w:tmpl w:val="29E83284"/>
    <w:lvl w:ilvl="0" w:tplc="B158FAD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731F4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77F705D8"/>
    <w:multiLevelType w:val="hybridMultilevel"/>
    <w:tmpl w:val="1EC0FA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2624312">
    <w:abstractNumId w:val="4"/>
  </w:num>
  <w:num w:numId="2" w16cid:durableId="1325859108">
    <w:abstractNumId w:val="0"/>
  </w:num>
  <w:num w:numId="3" w16cid:durableId="352809793">
    <w:abstractNumId w:val="3"/>
  </w:num>
  <w:num w:numId="4" w16cid:durableId="1608004207">
    <w:abstractNumId w:val="1"/>
  </w:num>
  <w:num w:numId="5" w16cid:durableId="1710111414">
    <w:abstractNumId w:val="5"/>
  </w:num>
  <w:num w:numId="6" w16cid:durableId="6298279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6630"/>
    <w:rsid w:val="00016630"/>
    <w:rsid w:val="0002030B"/>
    <w:rsid w:val="00021564"/>
    <w:rsid w:val="00067CD5"/>
    <w:rsid w:val="00076D99"/>
    <w:rsid w:val="000A2A24"/>
    <w:rsid w:val="000C139A"/>
    <w:rsid w:val="00142066"/>
    <w:rsid w:val="00164800"/>
    <w:rsid w:val="001813F6"/>
    <w:rsid w:val="001A1CCE"/>
    <w:rsid w:val="001D5B51"/>
    <w:rsid w:val="001E09BE"/>
    <w:rsid w:val="001F3170"/>
    <w:rsid w:val="00266FFF"/>
    <w:rsid w:val="002755FE"/>
    <w:rsid w:val="002802B7"/>
    <w:rsid w:val="00344AD9"/>
    <w:rsid w:val="00390D2C"/>
    <w:rsid w:val="00391D16"/>
    <w:rsid w:val="003C7943"/>
    <w:rsid w:val="003D3B2E"/>
    <w:rsid w:val="004438B5"/>
    <w:rsid w:val="00474F86"/>
    <w:rsid w:val="00582E28"/>
    <w:rsid w:val="005F4691"/>
    <w:rsid w:val="005F7C72"/>
    <w:rsid w:val="006002DD"/>
    <w:rsid w:val="0064756C"/>
    <w:rsid w:val="006642EC"/>
    <w:rsid w:val="00664306"/>
    <w:rsid w:val="0066741C"/>
    <w:rsid w:val="006B3ED3"/>
    <w:rsid w:val="006C345E"/>
    <w:rsid w:val="00721521"/>
    <w:rsid w:val="007217E5"/>
    <w:rsid w:val="0073057A"/>
    <w:rsid w:val="0073488B"/>
    <w:rsid w:val="007577FB"/>
    <w:rsid w:val="00804B2F"/>
    <w:rsid w:val="008142DC"/>
    <w:rsid w:val="00864C0E"/>
    <w:rsid w:val="00865CB9"/>
    <w:rsid w:val="008B11BC"/>
    <w:rsid w:val="008D0A4F"/>
    <w:rsid w:val="008D5006"/>
    <w:rsid w:val="008F1B97"/>
    <w:rsid w:val="00902F83"/>
    <w:rsid w:val="00906639"/>
    <w:rsid w:val="00925D27"/>
    <w:rsid w:val="0094629C"/>
    <w:rsid w:val="009B755A"/>
    <w:rsid w:val="009D6373"/>
    <w:rsid w:val="009F63B2"/>
    <w:rsid w:val="00A82F3D"/>
    <w:rsid w:val="00AE20B6"/>
    <w:rsid w:val="00B11175"/>
    <w:rsid w:val="00B377F6"/>
    <w:rsid w:val="00B47514"/>
    <w:rsid w:val="00B47E7F"/>
    <w:rsid w:val="00B51751"/>
    <w:rsid w:val="00B8411D"/>
    <w:rsid w:val="00BA6779"/>
    <w:rsid w:val="00BB3713"/>
    <w:rsid w:val="00BF7FB9"/>
    <w:rsid w:val="00C8369C"/>
    <w:rsid w:val="00CA5A8C"/>
    <w:rsid w:val="00CB0638"/>
    <w:rsid w:val="00CB456E"/>
    <w:rsid w:val="00CF2C2F"/>
    <w:rsid w:val="00CF5C8A"/>
    <w:rsid w:val="00D00DF2"/>
    <w:rsid w:val="00D7169D"/>
    <w:rsid w:val="00DC0459"/>
    <w:rsid w:val="00DE1F2A"/>
    <w:rsid w:val="00E64CCF"/>
    <w:rsid w:val="00EB2033"/>
    <w:rsid w:val="00ED3A5D"/>
    <w:rsid w:val="00F23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E60EB5"/>
  <w15:chartTrackingRefBased/>
  <w15:docId w15:val="{A3C050A9-510F-4BE7-B347-5A6F89B9B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4F86"/>
    <w:pPr>
      <w:spacing w:line="240" w:lineRule="auto"/>
    </w:pPr>
    <w:rPr>
      <w:rFonts w:ascii="Open Sans" w:hAnsi="Open Sans"/>
      <w:color w:val="1A1A1A"/>
    </w:rPr>
  </w:style>
  <w:style w:type="paragraph" w:styleId="Heading1">
    <w:name w:val="heading 1"/>
    <w:basedOn w:val="Normal"/>
    <w:next w:val="Normal"/>
    <w:link w:val="Heading1Char"/>
    <w:uiPriority w:val="9"/>
    <w:qFormat/>
    <w:rsid w:val="001A1CCE"/>
    <w:pPr>
      <w:keepNext/>
      <w:keepLines/>
      <w:spacing w:before="240" w:after="120"/>
      <w:outlineLvl w:val="0"/>
    </w:pPr>
    <w:rPr>
      <w:rFonts w:eastAsiaTheme="majorEastAsia" w:cstheme="majorBidi"/>
      <w:b/>
      <w:caps/>
      <w:color w:val="731F44"/>
      <w:sz w:val="36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A1CCE"/>
    <w:pPr>
      <w:keepNext/>
      <w:keepLines/>
      <w:spacing w:before="160" w:after="80"/>
      <w:outlineLvl w:val="1"/>
    </w:pPr>
    <w:rPr>
      <w:rFonts w:eastAsiaTheme="majorEastAsia" w:cstheme="majorBidi"/>
      <w:b/>
      <w:caps/>
      <w:color w:val="074B69"/>
      <w:sz w:val="28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A1CCE"/>
    <w:pPr>
      <w:keepNext/>
      <w:keepLines/>
      <w:spacing w:before="120" w:after="0"/>
      <w:outlineLvl w:val="2"/>
    </w:pPr>
    <w:rPr>
      <w:rFonts w:eastAsiaTheme="majorEastAsia" w:cstheme="majorBidi"/>
      <w:b/>
      <w:color w:val="3D4076"/>
      <w:sz w:val="24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rsid w:val="0001663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1663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1663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1663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1663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1663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A1CCE"/>
    <w:rPr>
      <w:rFonts w:ascii="Open Sans" w:eastAsiaTheme="majorEastAsia" w:hAnsi="Open Sans" w:cstheme="majorBidi"/>
      <w:b/>
      <w:caps/>
      <w:color w:val="731F44"/>
      <w:sz w:val="36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1A1CCE"/>
    <w:rPr>
      <w:rFonts w:ascii="Open Sans" w:eastAsiaTheme="majorEastAsia" w:hAnsi="Open Sans" w:cstheme="majorBidi"/>
      <w:b/>
      <w:caps/>
      <w:color w:val="074B69"/>
      <w:sz w:val="28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1A1CCE"/>
    <w:rPr>
      <w:rFonts w:ascii="Open Sans" w:eastAsiaTheme="majorEastAsia" w:hAnsi="Open Sans" w:cstheme="majorBidi"/>
      <w:b/>
      <w:color w:val="3D4076"/>
      <w:sz w:val="24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1663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1663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1663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1663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1663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1663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rsid w:val="00016630"/>
    <w:pPr>
      <w:spacing w:after="80"/>
      <w:contextualSpacing/>
    </w:pPr>
    <w:rPr>
      <w:rFonts w:asciiTheme="majorHAnsi" w:eastAsiaTheme="majorEastAsia" w:hAnsiTheme="majorHAnsi" w:cstheme="majorBidi"/>
      <w:color w:val="F6F6F2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16630"/>
    <w:rPr>
      <w:rFonts w:asciiTheme="majorHAnsi" w:eastAsiaTheme="majorEastAsia" w:hAnsiTheme="majorHAnsi" w:cstheme="majorBidi"/>
      <w:color w:val="F6F6F2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rsid w:val="0001663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1663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rsid w:val="0001663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1663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B11BC"/>
    <w:pPr>
      <w:numPr>
        <w:numId w:val="1"/>
      </w:numPr>
      <w:spacing w:after="120"/>
      <w:contextualSpacing/>
    </w:pPr>
  </w:style>
  <w:style w:type="character" w:styleId="IntenseEmphasis">
    <w:name w:val="Intense Emphasis"/>
    <w:basedOn w:val="DefaultParagraphFont"/>
    <w:uiPriority w:val="21"/>
    <w:rsid w:val="000166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rsid w:val="0001663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1663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rsid w:val="00016630"/>
    <w:rPr>
      <w:b/>
      <w:bCs/>
      <w:smallCaps/>
      <w:color w:val="0F4761" w:themeColor="accent1" w:themeShade="BF"/>
      <w:spacing w:val="5"/>
    </w:rPr>
  </w:style>
  <w:style w:type="paragraph" w:styleId="ListBullet2">
    <w:name w:val="List Bullet 2"/>
    <w:basedOn w:val="Normal"/>
    <w:uiPriority w:val="99"/>
    <w:unhideWhenUsed/>
    <w:qFormat/>
    <w:rsid w:val="00B47514"/>
    <w:pPr>
      <w:numPr>
        <w:numId w:val="2"/>
      </w:numPr>
      <w:spacing w:after="120"/>
      <w:contextualSpacing/>
    </w:pPr>
  </w:style>
  <w:style w:type="paragraph" w:styleId="TOC1">
    <w:name w:val="toc 1"/>
    <w:basedOn w:val="Normal"/>
    <w:next w:val="Normal"/>
    <w:autoRedefine/>
    <w:uiPriority w:val="39"/>
    <w:unhideWhenUsed/>
    <w:rsid w:val="00474F86"/>
    <w:pPr>
      <w:spacing w:after="100"/>
    </w:pPr>
  </w:style>
  <w:style w:type="paragraph" w:styleId="Header">
    <w:name w:val="header"/>
    <w:basedOn w:val="Normal"/>
    <w:link w:val="HeaderChar"/>
    <w:uiPriority w:val="99"/>
    <w:unhideWhenUsed/>
    <w:rsid w:val="00474F86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474F86"/>
    <w:rPr>
      <w:rFonts w:ascii="Open Sans" w:hAnsi="Open Sans"/>
      <w:color w:val="1A1A1A"/>
    </w:rPr>
  </w:style>
  <w:style w:type="paragraph" w:styleId="Footer">
    <w:name w:val="footer"/>
    <w:basedOn w:val="Normal"/>
    <w:link w:val="FooterChar"/>
    <w:uiPriority w:val="99"/>
    <w:unhideWhenUsed/>
    <w:rsid w:val="00474F86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474F86"/>
    <w:rPr>
      <w:rFonts w:ascii="Open Sans" w:hAnsi="Open Sans"/>
      <w:color w:val="1A1A1A"/>
    </w:rPr>
  </w:style>
  <w:style w:type="character" w:styleId="Hyperlink">
    <w:name w:val="Hyperlink"/>
    <w:basedOn w:val="DefaultParagraphFont"/>
    <w:uiPriority w:val="99"/>
    <w:unhideWhenUsed/>
    <w:rsid w:val="001E09BE"/>
    <w:rPr>
      <w:color w:val="731F44"/>
      <w:u w:val="single"/>
    </w:rPr>
  </w:style>
  <w:style w:type="paragraph" w:styleId="Revision">
    <w:name w:val="Revision"/>
    <w:hidden/>
    <w:uiPriority w:val="99"/>
    <w:semiHidden/>
    <w:rsid w:val="00925D27"/>
    <w:pPr>
      <w:spacing w:after="0" w:line="240" w:lineRule="auto"/>
    </w:pPr>
    <w:rPr>
      <w:rFonts w:ascii="Open Sans" w:hAnsi="Open Sans"/>
      <w:color w:val="1A1A1A"/>
    </w:rPr>
  </w:style>
  <w:style w:type="character" w:styleId="CommentReference">
    <w:name w:val="annotation reference"/>
    <w:basedOn w:val="DefaultParagraphFont"/>
    <w:uiPriority w:val="99"/>
    <w:semiHidden/>
    <w:unhideWhenUsed/>
    <w:rsid w:val="00925D2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25D2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25D27"/>
    <w:rPr>
      <w:rFonts w:ascii="Open Sans" w:hAnsi="Open Sans"/>
      <w:color w:val="1A1A1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25D2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25D27"/>
    <w:rPr>
      <w:rFonts w:ascii="Open Sans" w:hAnsi="Open Sans"/>
      <w:b/>
      <w:bCs/>
      <w:color w:val="1A1A1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informationLiteracy.gov" TargetMode="External"/><Relationship Id="rId18" Type="http://schemas.openxmlformats.org/officeDocument/2006/relationships/hyperlink" Target="http://www.informationLiteracy.gov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http://www.informationLiteracy.gov" TargetMode="External"/><Relationship Id="rId17" Type="http://schemas.openxmlformats.org/officeDocument/2006/relationships/hyperlink" Target="http://www.informationLiteracy.gov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www.informationLiteracy.gov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informationLiteracy.gov" TargetMode="External"/><Relationship Id="rId5" Type="http://schemas.openxmlformats.org/officeDocument/2006/relationships/styles" Target="styles.xml"/><Relationship Id="rId15" Type="http://schemas.openxmlformats.org/officeDocument/2006/relationships/hyperlink" Target="http://www.informationLiteracy.gov" TargetMode="External"/><Relationship Id="rId10" Type="http://schemas.openxmlformats.org/officeDocument/2006/relationships/hyperlink" Target="http://www.informationLiteracy.gov" TargetMode="External"/><Relationship Id="rId19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informationLiteracy.gov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6A8CD046CDD0B4C9965A7C8F1B20799" ma:contentTypeVersion="15" ma:contentTypeDescription="Create a new document." ma:contentTypeScope="" ma:versionID="ace86179eae9a0606b3950c39844916e">
  <xsd:schema xmlns:xsd="http://www.w3.org/2001/XMLSchema" xmlns:xs="http://www.w3.org/2001/XMLSchema" xmlns:p="http://schemas.microsoft.com/office/2006/metadata/properties" xmlns:ns2="f57aea41-f324-47ed-900a-d7709bc5c747" xmlns:ns3="d801a4c4-9b40-4252-90df-9170a1c33d87" targetNamespace="http://schemas.microsoft.com/office/2006/metadata/properties" ma:root="true" ma:fieldsID="09047265bfc8bab27a9dc9f1919932f5" ns2:_="" ns3:_="">
    <xsd:import namespace="f57aea41-f324-47ed-900a-d7709bc5c747"/>
    <xsd:import namespace="d801a4c4-9b40-4252-90df-9170a1c33d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7aea41-f324-47ed-900a-d7709bc5c7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17bc0716-5fc4-4c33-945c-38bad04e50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1a4c4-9b40-4252-90df-9170a1c33d87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e5bc09fd-66c3-41a3-9bec-c36667035658}" ma:internalName="TaxCatchAll" ma:showField="CatchAllData" ma:web="d801a4c4-9b40-4252-90df-9170a1c33d8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57aea41-f324-47ed-900a-d7709bc5c747">
      <Terms xmlns="http://schemas.microsoft.com/office/infopath/2007/PartnerControls"/>
    </lcf76f155ced4ddcb4097134ff3c332f>
    <TaxCatchAll xmlns="d801a4c4-9b40-4252-90df-9170a1c33d87" xsi:nil="true"/>
  </documentManagement>
</p:properties>
</file>

<file path=customXml/itemProps1.xml><?xml version="1.0" encoding="utf-8"?>
<ds:datastoreItem xmlns:ds="http://schemas.openxmlformats.org/officeDocument/2006/customXml" ds:itemID="{1FA99759-E23E-455C-B6AE-364EA076776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F716BEE-5F52-422A-85FF-6E5E6DEB6A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7aea41-f324-47ed-900a-d7709bc5c747"/>
    <ds:schemaRef ds:uri="d801a4c4-9b40-4252-90df-9170a1c33d8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F73F1FE-4A92-44EE-A3B5-37FF4BA95A31}">
  <ds:schemaRefs>
    <ds:schemaRef ds:uri="http://schemas.microsoft.com/office/2006/metadata/properties"/>
    <ds:schemaRef ds:uri="http://schemas.microsoft.com/office/infopath/2007/PartnerControls"/>
    <ds:schemaRef ds:uri="f57aea41-f324-47ed-900a-d7709bc5c747"/>
    <ds:schemaRef ds:uri="d801a4c4-9b40-4252-90df-9170a1c33d8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632</Words>
  <Characters>3606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 Literacy Social Media Messages</dc:title>
  <dc:subject>Using the InfoLit social media messages</dc:subject>
  <dc:creator>Institute of Museum and Library Services</dc:creator>
  <cp:keywords>Institute of Museum and Library Services; www.InformationLiteracy.gov; Information Literacy Initiative; #IMLSInfoLit; #LiteracyMatters; #ShowWhatYouKnow; #LearnTogether; #DigitalLiteracy; #FinancialLiteracy; #HealthLiteracy</cp:keywords>
  <dc:description/>
  <cp:lastModifiedBy>Rhea Jones</cp:lastModifiedBy>
  <cp:revision>4</cp:revision>
  <dcterms:created xsi:type="dcterms:W3CDTF">2024-05-14T01:17:00Z</dcterms:created>
  <dcterms:modified xsi:type="dcterms:W3CDTF">2024-05-14T01:20:00Z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0x01010066A8CD046CDD0B4C9965A7C8F1B20799</vt:lpwstr>
  </property>
  <property fmtid="{D5CDD505-2E9C-101B-9397-08002B2CF9AE}" pid="3" name="MediaServiceImageTags">
    <vt:lpwstr/>
  </property>
</Properties>
</file>